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EFC" w:rsidRDefault="00081EFC" w:rsidP="00081EFC">
      <w:r>
        <w:rPr>
          <w:rFonts w:hint="eastAsia"/>
        </w:rPr>
        <w:t>各二级学院：</w:t>
      </w:r>
    </w:p>
    <w:p w:rsidR="00081EFC" w:rsidRDefault="00081EFC" w:rsidP="00081EFC">
      <w:pPr>
        <w:ind w:firstLine="420"/>
      </w:pPr>
      <w:r>
        <w:rPr>
          <w:rFonts w:hint="eastAsia"/>
        </w:rPr>
        <w:t>2014-2015</w:t>
      </w:r>
      <w:r>
        <w:rPr>
          <w:rFonts w:hint="eastAsia"/>
        </w:rPr>
        <w:t>学年第</w:t>
      </w:r>
      <w:r>
        <w:rPr>
          <w:rFonts w:hint="eastAsia"/>
        </w:rPr>
        <w:t>1</w:t>
      </w:r>
      <w:r w:rsidR="000E2B34">
        <w:rPr>
          <w:rFonts w:hint="eastAsia"/>
        </w:rPr>
        <w:t>学期集中补考已安排于第</w:t>
      </w:r>
      <w:r>
        <w:rPr>
          <w:rFonts w:hint="eastAsia"/>
        </w:rPr>
        <w:t>二周周末举行，具体安排请见附件。</w:t>
      </w:r>
    </w:p>
    <w:p w:rsidR="00081EFC" w:rsidRDefault="00081EFC" w:rsidP="00081EFC">
      <w:pPr>
        <w:ind w:firstLine="420"/>
      </w:pPr>
      <w:r>
        <w:rPr>
          <w:rFonts w:hint="eastAsia"/>
        </w:rPr>
        <w:t>本次补考，原正考考试方式为“集中”的集中安排补考课程的试卷由教务处统一抽定，原正考考试方式为“分散”的集中安排补考课程的试卷由相关开课学院从余卷中随机抽选一份于</w:t>
      </w:r>
      <w:r>
        <w:rPr>
          <w:rFonts w:hint="eastAsia"/>
        </w:rPr>
        <w:t>9</w:t>
      </w:r>
      <w:r>
        <w:rPr>
          <w:rFonts w:hint="eastAsia"/>
        </w:rPr>
        <w:t>月</w:t>
      </w:r>
      <w:r>
        <w:rPr>
          <w:rFonts w:hint="eastAsia"/>
        </w:rPr>
        <w:t>12</w:t>
      </w:r>
      <w:r>
        <w:rPr>
          <w:rFonts w:hint="eastAsia"/>
        </w:rPr>
        <w:t>日统一送交教务处，具体试卷清单请见附件。</w:t>
      </w:r>
    </w:p>
    <w:p w:rsidR="00081EFC" w:rsidRDefault="00081EFC" w:rsidP="00081EFC">
      <w:pPr>
        <w:ind w:firstLine="420"/>
      </w:pPr>
      <w:r>
        <w:rPr>
          <w:rFonts w:hint="eastAsia"/>
        </w:rPr>
        <w:t>教务处未统一安排补考的课程，由相关开课学院自行安排，具体课程及补考学生名单请见附件。</w:t>
      </w:r>
    </w:p>
    <w:p w:rsidR="00081EFC" w:rsidRDefault="00081EFC" w:rsidP="00081EFC">
      <w:pPr>
        <w:ind w:firstLine="420"/>
      </w:pPr>
      <w:r>
        <w:rPr>
          <w:rFonts w:hint="eastAsia"/>
        </w:rPr>
        <w:t>所有补考课程，应在教务系统限定的时间内录入成绩。</w:t>
      </w:r>
    </w:p>
    <w:p w:rsidR="00081EFC" w:rsidRDefault="00081EFC" w:rsidP="00081EFC">
      <w:pPr>
        <w:ind w:firstLine="420"/>
      </w:pPr>
      <w:r>
        <w:rPr>
          <w:rFonts w:hint="eastAsia"/>
        </w:rPr>
        <w:t>各开课学院应于第三周</w:t>
      </w:r>
      <w:r w:rsidR="00247067">
        <w:rPr>
          <w:rFonts w:hint="eastAsia"/>
        </w:rPr>
        <w:t>周五</w:t>
      </w:r>
      <w:r>
        <w:rPr>
          <w:rFonts w:hint="eastAsia"/>
        </w:rPr>
        <w:t>前完成补考及成绩录入工作。</w:t>
      </w:r>
    </w:p>
    <w:p w:rsidR="00081EFC" w:rsidRPr="00081EFC" w:rsidRDefault="00081EFC" w:rsidP="00081EFC"/>
    <w:p w:rsidR="00081EFC" w:rsidRDefault="00081EFC" w:rsidP="00081EFC"/>
    <w:p w:rsidR="00081EFC" w:rsidRDefault="00081EFC" w:rsidP="00081EFC">
      <w:pPr>
        <w:tabs>
          <w:tab w:val="left" w:pos="6795"/>
        </w:tabs>
        <w:ind w:firstLineChars="2800" w:firstLine="5880"/>
      </w:pPr>
      <w:r>
        <w:rPr>
          <w:rFonts w:hint="eastAsia"/>
        </w:rPr>
        <w:t>教务处</w:t>
      </w:r>
    </w:p>
    <w:p w:rsidR="00081EFC" w:rsidRPr="000F639A" w:rsidRDefault="00081EFC" w:rsidP="00081EFC">
      <w:pPr>
        <w:tabs>
          <w:tab w:val="left" w:pos="5415"/>
        </w:tabs>
      </w:pPr>
      <w:r>
        <w:tab/>
      </w:r>
      <w:r>
        <w:rPr>
          <w:rFonts w:hint="eastAsia"/>
        </w:rPr>
        <w:t>2014</w:t>
      </w:r>
      <w:r>
        <w:rPr>
          <w:rFonts w:hint="eastAsia"/>
        </w:rPr>
        <w:t>年</w:t>
      </w:r>
      <w:r>
        <w:rPr>
          <w:rFonts w:hint="eastAsia"/>
        </w:rPr>
        <w:t>9</w:t>
      </w:r>
      <w:r>
        <w:rPr>
          <w:rFonts w:hint="eastAsia"/>
        </w:rPr>
        <w:t>月</w:t>
      </w:r>
      <w:r>
        <w:rPr>
          <w:rFonts w:hint="eastAsia"/>
        </w:rPr>
        <w:t>11</w:t>
      </w:r>
      <w:r>
        <w:rPr>
          <w:rFonts w:hint="eastAsia"/>
        </w:rPr>
        <w:t>日</w:t>
      </w:r>
    </w:p>
    <w:p w:rsidR="00C113EC" w:rsidRDefault="00C113EC"/>
    <w:sectPr w:rsidR="00C113EC" w:rsidSect="00833FF4">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D5E" w:rsidRDefault="00653D5E" w:rsidP="00F42BED">
      <w:r>
        <w:separator/>
      </w:r>
    </w:p>
  </w:endnote>
  <w:endnote w:type="continuationSeparator" w:id="1">
    <w:p w:rsidR="00653D5E" w:rsidRDefault="00653D5E" w:rsidP="00F42B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D5E" w:rsidRDefault="00653D5E" w:rsidP="00F42BED">
      <w:r>
        <w:separator/>
      </w:r>
    </w:p>
  </w:footnote>
  <w:footnote w:type="continuationSeparator" w:id="1">
    <w:p w:rsidR="00653D5E" w:rsidRDefault="00653D5E" w:rsidP="00F42B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E60" w:rsidRDefault="00653D5E" w:rsidP="00982E60">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1EFC"/>
    <w:rsid w:val="00004629"/>
    <w:rsid w:val="00005C57"/>
    <w:rsid w:val="000072FD"/>
    <w:rsid w:val="00013986"/>
    <w:rsid w:val="000660DF"/>
    <w:rsid w:val="00075455"/>
    <w:rsid w:val="00081EFC"/>
    <w:rsid w:val="000C2CE1"/>
    <w:rsid w:val="000C60CF"/>
    <w:rsid w:val="000D3DCC"/>
    <w:rsid w:val="000E2B34"/>
    <w:rsid w:val="000F182E"/>
    <w:rsid w:val="00101486"/>
    <w:rsid w:val="00101A7E"/>
    <w:rsid w:val="001409A5"/>
    <w:rsid w:val="00141270"/>
    <w:rsid w:val="00152A50"/>
    <w:rsid w:val="00156609"/>
    <w:rsid w:val="001641C5"/>
    <w:rsid w:val="00177455"/>
    <w:rsid w:val="00185546"/>
    <w:rsid w:val="0019465F"/>
    <w:rsid w:val="0019776C"/>
    <w:rsid w:val="001B6267"/>
    <w:rsid w:val="001E0214"/>
    <w:rsid w:val="00231092"/>
    <w:rsid w:val="0023696A"/>
    <w:rsid w:val="00247067"/>
    <w:rsid w:val="0026536C"/>
    <w:rsid w:val="00275F52"/>
    <w:rsid w:val="00287C3C"/>
    <w:rsid w:val="002B7B5D"/>
    <w:rsid w:val="00301D95"/>
    <w:rsid w:val="00364436"/>
    <w:rsid w:val="003647E6"/>
    <w:rsid w:val="00394E79"/>
    <w:rsid w:val="003D52B4"/>
    <w:rsid w:val="004049F6"/>
    <w:rsid w:val="00416CB9"/>
    <w:rsid w:val="00426EA2"/>
    <w:rsid w:val="00442CEF"/>
    <w:rsid w:val="00454C70"/>
    <w:rsid w:val="004613C1"/>
    <w:rsid w:val="00470640"/>
    <w:rsid w:val="00483B4E"/>
    <w:rsid w:val="00493488"/>
    <w:rsid w:val="00494E5C"/>
    <w:rsid w:val="00496FB9"/>
    <w:rsid w:val="004C2E4C"/>
    <w:rsid w:val="004D3CFA"/>
    <w:rsid w:val="004F6199"/>
    <w:rsid w:val="0052533C"/>
    <w:rsid w:val="005676B3"/>
    <w:rsid w:val="005877F7"/>
    <w:rsid w:val="00595DC5"/>
    <w:rsid w:val="005E11B9"/>
    <w:rsid w:val="005F1330"/>
    <w:rsid w:val="005F7F4D"/>
    <w:rsid w:val="00600C74"/>
    <w:rsid w:val="006176D8"/>
    <w:rsid w:val="00653D5E"/>
    <w:rsid w:val="00653E95"/>
    <w:rsid w:val="00680FC8"/>
    <w:rsid w:val="006943AB"/>
    <w:rsid w:val="006A6E73"/>
    <w:rsid w:val="006C2A17"/>
    <w:rsid w:val="006D131B"/>
    <w:rsid w:val="006D30E4"/>
    <w:rsid w:val="006E67EF"/>
    <w:rsid w:val="006F6B1D"/>
    <w:rsid w:val="006F77BE"/>
    <w:rsid w:val="007135BC"/>
    <w:rsid w:val="007168A3"/>
    <w:rsid w:val="0072058E"/>
    <w:rsid w:val="00722187"/>
    <w:rsid w:val="007338A9"/>
    <w:rsid w:val="00771F5A"/>
    <w:rsid w:val="0077440B"/>
    <w:rsid w:val="007750C2"/>
    <w:rsid w:val="00793B3F"/>
    <w:rsid w:val="007C0C0F"/>
    <w:rsid w:val="007D464C"/>
    <w:rsid w:val="007E4828"/>
    <w:rsid w:val="007E649B"/>
    <w:rsid w:val="007F0B58"/>
    <w:rsid w:val="008021C2"/>
    <w:rsid w:val="00825211"/>
    <w:rsid w:val="0085309C"/>
    <w:rsid w:val="00861EA8"/>
    <w:rsid w:val="008667C9"/>
    <w:rsid w:val="008720C9"/>
    <w:rsid w:val="0087453C"/>
    <w:rsid w:val="0087764A"/>
    <w:rsid w:val="008906E3"/>
    <w:rsid w:val="008A71BF"/>
    <w:rsid w:val="008B27FB"/>
    <w:rsid w:val="008D4965"/>
    <w:rsid w:val="008E4497"/>
    <w:rsid w:val="008E62A6"/>
    <w:rsid w:val="009243F3"/>
    <w:rsid w:val="009256F2"/>
    <w:rsid w:val="00930CD7"/>
    <w:rsid w:val="00937658"/>
    <w:rsid w:val="009712BC"/>
    <w:rsid w:val="0097220E"/>
    <w:rsid w:val="0099211E"/>
    <w:rsid w:val="00992BEE"/>
    <w:rsid w:val="0099449D"/>
    <w:rsid w:val="009C723E"/>
    <w:rsid w:val="009D359A"/>
    <w:rsid w:val="009D4D79"/>
    <w:rsid w:val="009E49FF"/>
    <w:rsid w:val="009E515D"/>
    <w:rsid w:val="009F49BE"/>
    <w:rsid w:val="00A034E6"/>
    <w:rsid w:val="00A05381"/>
    <w:rsid w:val="00A1561F"/>
    <w:rsid w:val="00A27D63"/>
    <w:rsid w:val="00A46E56"/>
    <w:rsid w:val="00A907C5"/>
    <w:rsid w:val="00A9081C"/>
    <w:rsid w:val="00AA7BB1"/>
    <w:rsid w:val="00AB7626"/>
    <w:rsid w:val="00AD3C74"/>
    <w:rsid w:val="00B10CA3"/>
    <w:rsid w:val="00B47A09"/>
    <w:rsid w:val="00B50206"/>
    <w:rsid w:val="00B5665A"/>
    <w:rsid w:val="00B62FF6"/>
    <w:rsid w:val="00B642D6"/>
    <w:rsid w:val="00B7286B"/>
    <w:rsid w:val="00B82D3F"/>
    <w:rsid w:val="00BA2EC7"/>
    <w:rsid w:val="00BB3946"/>
    <w:rsid w:val="00BB4069"/>
    <w:rsid w:val="00BB40FE"/>
    <w:rsid w:val="00BB7481"/>
    <w:rsid w:val="00BC34FC"/>
    <w:rsid w:val="00BC4DD1"/>
    <w:rsid w:val="00BC6321"/>
    <w:rsid w:val="00BC7F13"/>
    <w:rsid w:val="00BD739E"/>
    <w:rsid w:val="00C113EC"/>
    <w:rsid w:val="00C14336"/>
    <w:rsid w:val="00C152CF"/>
    <w:rsid w:val="00C57351"/>
    <w:rsid w:val="00CD1309"/>
    <w:rsid w:val="00CE544D"/>
    <w:rsid w:val="00CF2E77"/>
    <w:rsid w:val="00CF6FD6"/>
    <w:rsid w:val="00D3400E"/>
    <w:rsid w:val="00D52427"/>
    <w:rsid w:val="00D52442"/>
    <w:rsid w:val="00D83633"/>
    <w:rsid w:val="00D842CE"/>
    <w:rsid w:val="00D962E5"/>
    <w:rsid w:val="00DC40C1"/>
    <w:rsid w:val="00DD5944"/>
    <w:rsid w:val="00DE1C45"/>
    <w:rsid w:val="00DF5439"/>
    <w:rsid w:val="00E03934"/>
    <w:rsid w:val="00E05081"/>
    <w:rsid w:val="00E21B38"/>
    <w:rsid w:val="00E32C04"/>
    <w:rsid w:val="00E35718"/>
    <w:rsid w:val="00E46E87"/>
    <w:rsid w:val="00E628B6"/>
    <w:rsid w:val="00E65BD0"/>
    <w:rsid w:val="00E827AF"/>
    <w:rsid w:val="00E8427C"/>
    <w:rsid w:val="00EB4FB7"/>
    <w:rsid w:val="00EB73FD"/>
    <w:rsid w:val="00ED23CA"/>
    <w:rsid w:val="00ED3946"/>
    <w:rsid w:val="00ED6B44"/>
    <w:rsid w:val="00EF6594"/>
    <w:rsid w:val="00F20C75"/>
    <w:rsid w:val="00F26A72"/>
    <w:rsid w:val="00F42BED"/>
    <w:rsid w:val="00F43D22"/>
    <w:rsid w:val="00F62F8E"/>
    <w:rsid w:val="00F707DE"/>
    <w:rsid w:val="00F80327"/>
    <w:rsid w:val="00F92BFF"/>
    <w:rsid w:val="00FA2182"/>
    <w:rsid w:val="00FE71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EF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1E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81EFC"/>
    <w:rPr>
      <w:rFonts w:ascii="Calibri" w:eastAsia="宋体" w:hAnsi="Calibri" w:cs="Times New Roman"/>
      <w:sz w:val="18"/>
      <w:szCs w:val="18"/>
    </w:rPr>
  </w:style>
  <w:style w:type="paragraph" w:styleId="a4">
    <w:name w:val="footer"/>
    <w:basedOn w:val="a"/>
    <w:link w:val="Char0"/>
    <w:uiPriority w:val="99"/>
    <w:semiHidden/>
    <w:unhideWhenUsed/>
    <w:rsid w:val="0024706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706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Words>
  <Characters>227</Characters>
  <Application>Microsoft Office Word</Application>
  <DocSecurity>0</DocSecurity>
  <Lines>1</Lines>
  <Paragraphs>1</Paragraphs>
  <ScaleCrop>false</ScaleCrop>
  <Company>台州学院</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王秀君</dc:creator>
  <cp:keywords/>
  <dc:description/>
  <cp:lastModifiedBy>王秀君</cp:lastModifiedBy>
  <cp:revision>3</cp:revision>
  <dcterms:created xsi:type="dcterms:W3CDTF">2014-09-11T08:15:00Z</dcterms:created>
  <dcterms:modified xsi:type="dcterms:W3CDTF">2014-09-11T08:44:00Z</dcterms:modified>
</cp:coreProperties>
</file>